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F67" w:rsidRDefault="00C82F67" w:rsidP="00664560">
      <w:pPr>
        <w:pStyle w:val="Title"/>
        <w:rPr>
          <w:rFonts w:cs="Arial"/>
          <w:noProof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-77470</wp:posOffset>
            </wp:positionH>
            <wp:positionV relativeFrom="paragraph">
              <wp:posOffset>188595</wp:posOffset>
            </wp:positionV>
            <wp:extent cx="949960" cy="1028700"/>
            <wp:effectExtent l="19050" t="0" r="254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LOYOLA COLLEGE (AUTONOMOUS), CHENNAI – 600 034</w:t>
      </w:r>
    </w:p>
    <w:p w:rsidR="00C82F67" w:rsidRDefault="00C82F67" w:rsidP="00664560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 w:rsidRPr="0068025B">
        <w:rPr>
          <w:rFonts w:ascii="Bookman Old Style" w:hAnsi="Bookman Old Style" w:cs="Arial"/>
          <w:b/>
          <w:bCs/>
          <w:noProof/>
        </w:rPr>
        <w:t>B.B.A.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>DEGREE EXAMINATION –</w:t>
      </w:r>
      <w:r>
        <w:rPr>
          <w:rFonts w:ascii="Bookman Old Style" w:hAnsi="Bookman Old Style" w:cs="Arial"/>
          <w:b/>
          <w:bCs/>
        </w:rPr>
        <w:t xml:space="preserve"> </w:t>
      </w:r>
      <w:r w:rsidRPr="0068025B">
        <w:rPr>
          <w:rFonts w:ascii="Bookman Old Style" w:hAnsi="Bookman Old Style" w:cs="Arial"/>
          <w:b/>
          <w:bCs/>
          <w:noProof/>
        </w:rPr>
        <w:t>BUSINESS ADMINISTRATION</w:t>
      </w:r>
    </w:p>
    <w:p w:rsidR="00C82F67" w:rsidRDefault="00C82F67" w:rsidP="00664560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68025B">
        <w:rPr>
          <w:rFonts w:ascii="Bookman Old Style" w:hAnsi="Bookman Old Style" w:cs="Arial"/>
          <w:noProof/>
        </w:rPr>
        <w:t>FIRST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68025B">
        <w:rPr>
          <w:rFonts w:ascii="Bookman Old Style" w:hAnsi="Bookman Old Style" w:cs="Arial"/>
          <w:b/>
          <w:noProof/>
        </w:rPr>
        <w:t>NOVEMBER 2012</w:t>
      </w:r>
    </w:p>
    <w:p w:rsidR="00C82F67" w:rsidRDefault="00C82F67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 w:rsidRPr="0068025B">
        <w:rPr>
          <w:rFonts w:ascii="Bookman Old Style" w:hAnsi="Bookman Old Style" w:cs="Arial"/>
          <w:noProof/>
        </w:rPr>
        <w:t>BU 1501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Pr="0068025B">
        <w:rPr>
          <w:rFonts w:ascii="Bookman Old Style" w:hAnsi="Bookman Old Style" w:cs="Arial"/>
          <w:noProof/>
        </w:rPr>
        <w:t>BUSINESS ENVIRONMENT</w:t>
      </w:r>
    </w:p>
    <w:p w:rsidR="00C82F67" w:rsidRPr="004B30A8" w:rsidRDefault="00C82F67">
      <w:pPr>
        <w:tabs>
          <w:tab w:val="center" w:pos="4680"/>
        </w:tabs>
        <w:rPr>
          <w:rFonts w:ascii="Bookman Old Style" w:hAnsi="Bookman Old Style"/>
          <w:sz w:val="2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C82F67" w:rsidRDefault="00C82F67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2.65pt;margin-top:4.7pt;width:126pt;height:27pt;z-index:251661312" filled="f"/>
        </w:pict>
      </w:r>
    </w:p>
    <w:p w:rsidR="00C82F67" w:rsidRDefault="00C82F67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  Date : </w:t>
      </w:r>
      <w:r w:rsidRPr="0068025B">
        <w:rPr>
          <w:rFonts w:ascii="Bookman Old Style" w:hAnsi="Bookman Old Style" w:cs="Arial"/>
          <w:noProof/>
        </w:rPr>
        <w:t>10/11/2012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C82F67" w:rsidRDefault="00C82F67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 w:cs="Arial"/>
          <w:noProof/>
        </w:rPr>
      </w:pPr>
      <w:r>
        <w:rPr>
          <w:rFonts w:ascii="Bookman Old Style" w:hAnsi="Bookman Old Style"/>
          <w:noProof/>
          <w:sz w:val="20"/>
        </w:rPr>
        <w:pict>
          <v:line id="_x0000_s1028" style="position:absolute;left:0;text-align:left;flip:y;z-index:251662336" from="-18.3pt,16.45pt" to="528.75pt,16.85pt" strokeweight="1.75pt"/>
        </w:pict>
      </w:r>
      <w:r>
        <w:rPr>
          <w:rFonts w:ascii="Bookman Old Style" w:hAnsi="Bookman Old Style" w:cs="Arial"/>
        </w:rPr>
        <w:t xml:space="preserve">                 Time : </w:t>
      </w:r>
      <w:r w:rsidRPr="0068025B">
        <w:rPr>
          <w:rFonts w:ascii="Bookman Old Style" w:hAnsi="Bookman Old Style" w:cs="Arial"/>
          <w:noProof/>
          <w:szCs w:val="22"/>
        </w:rPr>
        <w:t>1:00 - 4:00</w:t>
      </w:r>
      <w:r>
        <w:rPr>
          <w:rFonts w:ascii="Bookman Old Style" w:hAnsi="Bookman Old Style" w:cs="Arial"/>
          <w:noProof/>
        </w:rPr>
        <w:t xml:space="preserve"> </w:t>
      </w:r>
    </w:p>
    <w:p w:rsidR="00C82F67" w:rsidRPr="00E92B27" w:rsidRDefault="00C82F67" w:rsidP="00E92B27">
      <w:pPr>
        <w:rPr>
          <w:sz w:val="16"/>
        </w:rPr>
      </w:pPr>
    </w:p>
    <w:p w:rsidR="00C82F67" w:rsidRPr="00E92B27" w:rsidRDefault="00C82F67" w:rsidP="00E92B27">
      <w:pPr>
        <w:jc w:val="center"/>
        <w:rPr>
          <w:rFonts w:ascii="Arial" w:hAnsi="Arial" w:cs="Arial"/>
          <w:b/>
          <w:u w:val="single"/>
        </w:rPr>
      </w:pPr>
      <w:r w:rsidRPr="00E92B27">
        <w:rPr>
          <w:rFonts w:ascii="Arial" w:hAnsi="Arial" w:cs="Arial"/>
          <w:b/>
          <w:u w:val="single"/>
        </w:rPr>
        <w:t>PART – A</w:t>
      </w:r>
    </w:p>
    <w:p w:rsidR="00C82F67" w:rsidRPr="00E92B27" w:rsidRDefault="00C82F67" w:rsidP="00E92B27">
      <w:pPr>
        <w:rPr>
          <w:rFonts w:ascii="Arial" w:hAnsi="Arial" w:cs="Arial"/>
          <w:sz w:val="14"/>
        </w:rPr>
      </w:pPr>
    </w:p>
    <w:p w:rsidR="00C82F67" w:rsidRPr="00E92B27" w:rsidRDefault="00C82F67" w:rsidP="00E92B27">
      <w:pPr>
        <w:rPr>
          <w:rFonts w:ascii="Arial" w:hAnsi="Arial" w:cs="Arial"/>
          <w:b/>
        </w:rPr>
      </w:pPr>
      <w:r w:rsidRPr="00E92B27">
        <w:rPr>
          <w:rFonts w:ascii="Arial" w:hAnsi="Arial" w:cs="Arial"/>
          <w:b/>
        </w:rPr>
        <w:t>Answer ALL questions:</w:t>
      </w:r>
      <w:r w:rsidRPr="00E92B27">
        <w:rPr>
          <w:rFonts w:ascii="Arial" w:hAnsi="Arial" w:cs="Arial"/>
          <w:b/>
        </w:rPr>
        <w:tab/>
      </w:r>
      <w:r w:rsidRPr="00E92B27">
        <w:rPr>
          <w:rFonts w:ascii="Arial" w:hAnsi="Arial" w:cs="Arial"/>
          <w:b/>
        </w:rPr>
        <w:tab/>
      </w:r>
      <w:r w:rsidRPr="00E92B27">
        <w:rPr>
          <w:rFonts w:ascii="Arial" w:hAnsi="Arial" w:cs="Arial"/>
          <w:b/>
        </w:rPr>
        <w:tab/>
      </w:r>
      <w:r w:rsidRPr="00E92B27">
        <w:rPr>
          <w:rFonts w:ascii="Arial" w:hAnsi="Arial" w:cs="Arial"/>
          <w:b/>
        </w:rPr>
        <w:tab/>
      </w:r>
      <w:r w:rsidRPr="00E92B27">
        <w:rPr>
          <w:rFonts w:ascii="Arial" w:hAnsi="Arial" w:cs="Arial"/>
          <w:b/>
        </w:rPr>
        <w:tab/>
      </w:r>
      <w:r w:rsidRPr="00E92B27">
        <w:rPr>
          <w:rFonts w:ascii="Arial" w:hAnsi="Arial" w:cs="Arial"/>
          <w:b/>
        </w:rPr>
        <w:tab/>
      </w:r>
      <w:r w:rsidRPr="00E92B27">
        <w:rPr>
          <w:rFonts w:ascii="Arial" w:hAnsi="Arial" w:cs="Arial"/>
          <w:b/>
        </w:rPr>
        <w:tab/>
      </w:r>
      <w:r w:rsidRPr="00E92B27">
        <w:rPr>
          <w:rFonts w:ascii="Arial" w:hAnsi="Arial" w:cs="Arial"/>
          <w:b/>
        </w:rPr>
        <w:tab/>
        <w:t>(10 x 2 = 20 marks)</w:t>
      </w:r>
    </w:p>
    <w:p w:rsidR="00C82F67" w:rsidRPr="00E92B27" w:rsidRDefault="00C82F67" w:rsidP="00E92B27">
      <w:pPr>
        <w:rPr>
          <w:rFonts w:ascii="Arial" w:hAnsi="Arial" w:cs="Arial"/>
        </w:rPr>
      </w:pPr>
    </w:p>
    <w:p w:rsidR="00C82F67" w:rsidRPr="00E92B27" w:rsidRDefault="00C82F67" w:rsidP="00E92B27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4"/>
          <w:szCs w:val="24"/>
        </w:rPr>
      </w:pPr>
      <w:r w:rsidRPr="00E92B27">
        <w:rPr>
          <w:rFonts w:ascii="Arial" w:hAnsi="Arial" w:cs="Arial"/>
          <w:sz w:val="24"/>
          <w:szCs w:val="24"/>
        </w:rPr>
        <w:t>Define Business Environment.</w:t>
      </w:r>
    </w:p>
    <w:p w:rsidR="00C82F67" w:rsidRPr="00E92B27" w:rsidRDefault="00C82F67" w:rsidP="00E92B27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4"/>
          <w:szCs w:val="24"/>
        </w:rPr>
      </w:pPr>
      <w:r w:rsidRPr="00E92B27">
        <w:rPr>
          <w:rFonts w:ascii="Arial" w:hAnsi="Arial" w:cs="Arial"/>
          <w:sz w:val="24"/>
          <w:szCs w:val="24"/>
        </w:rPr>
        <w:t>Write a note on GDP.</w:t>
      </w:r>
    </w:p>
    <w:p w:rsidR="00C82F67" w:rsidRPr="00E92B27" w:rsidRDefault="00C82F67" w:rsidP="00E92B27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4"/>
          <w:szCs w:val="24"/>
        </w:rPr>
      </w:pPr>
      <w:r w:rsidRPr="00E92B27">
        <w:rPr>
          <w:rFonts w:ascii="Arial" w:hAnsi="Arial" w:cs="Arial"/>
          <w:sz w:val="24"/>
          <w:szCs w:val="24"/>
        </w:rPr>
        <w:t>Define Capitalism.</w:t>
      </w:r>
    </w:p>
    <w:p w:rsidR="00C82F67" w:rsidRPr="00E92B27" w:rsidRDefault="00C82F67" w:rsidP="00E92B27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4"/>
          <w:szCs w:val="24"/>
        </w:rPr>
      </w:pPr>
      <w:r w:rsidRPr="00E92B27">
        <w:rPr>
          <w:rFonts w:ascii="Arial" w:hAnsi="Arial" w:cs="Arial"/>
          <w:sz w:val="24"/>
          <w:szCs w:val="24"/>
        </w:rPr>
        <w:t>What is Environment analysis?</w:t>
      </w:r>
    </w:p>
    <w:p w:rsidR="00C82F67" w:rsidRPr="00E92B27" w:rsidRDefault="00C82F67" w:rsidP="00E92B27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4"/>
          <w:szCs w:val="24"/>
        </w:rPr>
      </w:pPr>
      <w:r w:rsidRPr="00E92B27">
        <w:rPr>
          <w:rFonts w:ascii="Arial" w:hAnsi="Arial" w:cs="Arial"/>
          <w:sz w:val="24"/>
          <w:szCs w:val="24"/>
        </w:rPr>
        <w:t>What is WTO?</w:t>
      </w:r>
    </w:p>
    <w:p w:rsidR="00C82F67" w:rsidRPr="00E92B27" w:rsidRDefault="00C82F67" w:rsidP="00E92B27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4"/>
          <w:szCs w:val="24"/>
        </w:rPr>
      </w:pPr>
      <w:r w:rsidRPr="00E92B27">
        <w:rPr>
          <w:rFonts w:ascii="Arial" w:hAnsi="Arial" w:cs="Arial"/>
          <w:sz w:val="24"/>
          <w:szCs w:val="24"/>
        </w:rPr>
        <w:t>Define Business Ethics.</w:t>
      </w:r>
    </w:p>
    <w:p w:rsidR="00C82F67" w:rsidRPr="00E92B27" w:rsidRDefault="00C82F67" w:rsidP="00E92B27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4"/>
          <w:szCs w:val="24"/>
        </w:rPr>
      </w:pPr>
      <w:r w:rsidRPr="00E92B27">
        <w:rPr>
          <w:rFonts w:ascii="Arial" w:hAnsi="Arial" w:cs="Arial"/>
          <w:sz w:val="24"/>
          <w:szCs w:val="24"/>
        </w:rPr>
        <w:t>What is Laissez Faire Policy?</w:t>
      </w:r>
    </w:p>
    <w:p w:rsidR="00C82F67" w:rsidRPr="00E92B27" w:rsidRDefault="00C82F67" w:rsidP="00E92B27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4"/>
          <w:szCs w:val="24"/>
        </w:rPr>
      </w:pPr>
      <w:r w:rsidRPr="00E92B27">
        <w:rPr>
          <w:rFonts w:ascii="Arial" w:hAnsi="Arial" w:cs="Arial"/>
          <w:sz w:val="24"/>
          <w:szCs w:val="24"/>
        </w:rPr>
        <w:t>What is meant by Constitutional Environment?</w:t>
      </w:r>
    </w:p>
    <w:p w:rsidR="00C82F67" w:rsidRPr="00E92B27" w:rsidRDefault="00C82F67" w:rsidP="00E92B27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4"/>
          <w:szCs w:val="24"/>
        </w:rPr>
      </w:pPr>
      <w:r w:rsidRPr="00E92B27">
        <w:rPr>
          <w:rFonts w:ascii="Arial" w:hAnsi="Arial" w:cs="Arial"/>
          <w:sz w:val="24"/>
          <w:szCs w:val="24"/>
        </w:rPr>
        <w:t>Write a note on Fiscal Deficit.</w:t>
      </w:r>
    </w:p>
    <w:p w:rsidR="00C82F67" w:rsidRPr="00E92B27" w:rsidRDefault="00C82F67" w:rsidP="00E92B27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4"/>
          <w:szCs w:val="24"/>
        </w:rPr>
      </w:pPr>
      <w:r w:rsidRPr="00E92B27">
        <w:rPr>
          <w:rFonts w:ascii="Arial" w:hAnsi="Arial" w:cs="Arial"/>
          <w:sz w:val="24"/>
          <w:szCs w:val="24"/>
        </w:rPr>
        <w:t>State the Fundamental rights of a person under the Indian Constitution.</w:t>
      </w:r>
    </w:p>
    <w:p w:rsidR="00C82F67" w:rsidRPr="00E92B27" w:rsidRDefault="00C82F67" w:rsidP="00E92B27">
      <w:pPr>
        <w:jc w:val="center"/>
        <w:rPr>
          <w:rFonts w:ascii="Arial" w:hAnsi="Arial" w:cs="Arial"/>
          <w:b/>
          <w:u w:val="single"/>
        </w:rPr>
      </w:pPr>
      <w:r w:rsidRPr="00E92B27">
        <w:rPr>
          <w:rFonts w:ascii="Arial" w:hAnsi="Arial" w:cs="Arial"/>
          <w:b/>
          <w:u w:val="single"/>
        </w:rPr>
        <w:t>PART – B</w:t>
      </w:r>
    </w:p>
    <w:p w:rsidR="00C82F67" w:rsidRPr="00E92B27" w:rsidRDefault="00C82F67" w:rsidP="00E92B27">
      <w:pPr>
        <w:rPr>
          <w:rFonts w:ascii="Arial" w:hAnsi="Arial" w:cs="Arial"/>
          <w:sz w:val="18"/>
        </w:rPr>
      </w:pPr>
    </w:p>
    <w:p w:rsidR="00C82F67" w:rsidRDefault="00C82F67" w:rsidP="00E92B27">
      <w:pPr>
        <w:rPr>
          <w:rFonts w:ascii="Arial" w:hAnsi="Arial" w:cs="Arial"/>
          <w:b/>
        </w:rPr>
      </w:pPr>
      <w:r w:rsidRPr="00E92B27">
        <w:rPr>
          <w:rFonts w:ascii="Arial" w:hAnsi="Arial" w:cs="Arial"/>
          <w:b/>
        </w:rPr>
        <w:t xml:space="preserve">Answer any FIVE questions: </w:t>
      </w:r>
      <w:r w:rsidRPr="00E92B27">
        <w:rPr>
          <w:rFonts w:ascii="Arial" w:hAnsi="Arial" w:cs="Arial"/>
          <w:b/>
        </w:rPr>
        <w:tab/>
      </w:r>
      <w:r w:rsidRPr="00E92B27">
        <w:rPr>
          <w:rFonts w:ascii="Arial" w:hAnsi="Arial" w:cs="Arial"/>
          <w:b/>
        </w:rPr>
        <w:tab/>
      </w:r>
      <w:r w:rsidRPr="00E92B27">
        <w:rPr>
          <w:rFonts w:ascii="Arial" w:hAnsi="Arial" w:cs="Arial"/>
          <w:b/>
        </w:rPr>
        <w:tab/>
      </w:r>
      <w:r w:rsidRPr="00E92B27">
        <w:rPr>
          <w:rFonts w:ascii="Arial" w:hAnsi="Arial" w:cs="Arial"/>
          <w:b/>
        </w:rPr>
        <w:tab/>
      </w:r>
      <w:r w:rsidRPr="00E92B27">
        <w:rPr>
          <w:rFonts w:ascii="Arial" w:hAnsi="Arial" w:cs="Arial"/>
          <w:b/>
        </w:rPr>
        <w:tab/>
      </w:r>
      <w:r w:rsidRPr="00E92B27">
        <w:rPr>
          <w:rFonts w:ascii="Arial" w:hAnsi="Arial" w:cs="Arial"/>
          <w:b/>
        </w:rPr>
        <w:tab/>
      </w:r>
      <w:r w:rsidRPr="00E92B27">
        <w:rPr>
          <w:rFonts w:ascii="Arial" w:hAnsi="Arial" w:cs="Arial"/>
          <w:b/>
        </w:rPr>
        <w:tab/>
        <w:t>(5 x 8 = 40 marks)</w:t>
      </w:r>
    </w:p>
    <w:p w:rsidR="00C82F67" w:rsidRPr="00E92B27" w:rsidRDefault="00C82F67" w:rsidP="00E92B27">
      <w:pPr>
        <w:rPr>
          <w:rFonts w:ascii="Arial" w:hAnsi="Arial" w:cs="Arial"/>
          <w:b/>
          <w:sz w:val="20"/>
        </w:rPr>
      </w:pPr>
    </w:p>
    <w:p w:rsidR="00C82F67" w:rsidRPr="00E92B27" w:rsidRDefault="00C82F67" w:rsidP="00E92B27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4"/>
          <w:szCs w:val="24"/>
        </w:rPr>
      </w:pPr>
      <w:r w:rsidRPr="00E92B27">
        <w:rPr>
          <w:rFonts w:ascii="Arial" w:hAnsi="Arial" w:cs="Arial"/>
          <w:sz w:val="24"/>
          <w:szCs w:val="24"/>
        </w:rPr>
        <w:t>Explain SWOT analysis.</w:t>
      </w:r>
    </w:p>
    <w:p w:rsidR="00C82F67" w:rsidRPr="00E92B27" w:rsidRDefault="00C82F67" w:rsidP="00E92B27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4"/>
          <w:szCs w:val="24"/>
        </w:rPr>
      </w:pPr>
      <w:r w:rsidRPr="00E92B27">
        <w:rPr>
          <w:rFonts w:ascii="Arial" w:hAnsi="Arial" w:cs="Arial"/>
          <w:sz w:val="24"/>
          <w:szCs w:val="24"/>
        </w:rPr>
        <w:t>What is Mixed Economy?  What are its features?</w:t>
      </w:r>
    </w:p>
    <w:p w:rsidR="00C82F67" w:rsidRPr="00E92B27" w:rsidRDefault="00C82F67" w:rsidP="00E92B27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4"/>
          <w:szCs w:val="24"/>
        </w:rPr>
      </w:pPr>
      <w:r w:rsidRPr="00E92B27">
        <w:rPr>
          <w:rFonts w:ascii="Arial" w:hAnsi="Arial" w:cs="Arial"/>
          <w:sz w:val="24"/>
          <w:szCs w:val="24"/>
        </w:rPr>
        <w:t>State the main principles of GATT.</w:t>
      </w:r>
    </w:p>
    <w:p w:rsidR="00C82F67" w:rsidRPr="00E92B27" w:rsidRDefault="00C82F67" w:rsidP="00E92B27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4"/>
          <w:szCs w:val="24"/>
        </w:rPr>
      </w:pPr>
      <w:r w:rsidRPr="00E92B27">
        <w:rPr>
          <w:rFonts w:ascii="Arial" w:hAnsi="Arial" w:cs="Arial"/>
          <w:sz w:val="24"/>
          <w:szCs w:val="24"/>
        </w:rPr>
        <w:t>What are the rights of consumers under the Consumer Protection Act, 1986?</w:t>
      </w:r>
    </w:p>
    <w:p w:rsidR="00C82F67" w:rsidRPr="00E92B27" w:rsidRDefault="00C82F67" w:rsidP="00E92B27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4"/>
          <w:szCs w:val="24"/>
        </w:rPr>
      </w:pPr>
      <w:r w:rsidRPr="00E92B27">
        <w:rPr>
          <w:rFonts w:ascii="Arial" w:hAnsi="Arial" w:cs="Arial"/>
          <w:sz w:val="24"/>
          <w:szCs w:val="24"/>
        </w:rPr>
        <w:t>How does globalization have effect on business?</w:t>
      </w:r>
    </w:p>
    <w:p w:rsidR="00C82F67" w:rsidRPr="00E92B27" w:rsidRDefault="00C82F67" w:rsidP="00E92B27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4"/>
          <w:szCs w:val="24"/>
        </w:rPr>
      </w:pPr>
      <w:r w:rsidRPr="00E92B27">
        <w:rPr>
          <w:rFonts w:ascii="Arial" w:hAnsi="Arial" w:cs="Arial"/>
          <w:sz w:val="24"/>
          <w:szCs w:val="24"/>
        </w:rPr>
        <w:t>Explain briefly the unfair trade practices.</w:t>
      </w:r>
    </w:p>
    <w:p w:rsidR="00C82F67" w:rsidRPr="00E92B27" w:rsidRDefault="00C82F67" w:rsidP="00E92B27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4"/>
          <w:szCs w:val="24"/>
        </w:rPr>
      </w:pPr>
      <w:r w:rsidRPr="00E92B27">
        <w:rPr>
          <w:rFonts w:ascii="Arial" w:hAnsi="Arial" w:cs="Arial"/>
          <w:sz w:val="24"/>
          <w:szCs w:val="24"/>
        </w:rPr>
        <w:t>Briefly describe the provisions of Right to Information Act, 2005.</w:t>
      </w:r>
    </w:p>
    <w:p w:rsidR="00C82F67" w:rsidRPr="00E92B27" w:rsidRDefault="00C82F67" w:rsidP="00E92B27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4"/>
          <w:szCs w:val="24"/>
        </w:rPr>
      </w:pPr>
      <w:r w:rsidRPr="00E92B27">
        <w:rPr>
          <w:rFonts w:ascii="Arial" w:hAnsi="Arial" w:cs="Arial"/>
          <w:sz w:val="24"/>
          <w:szCs w:val="24"/>
        </w:rPr>
        <w:t>What are the intermediate functions of the state?</w:t>
      </w:r>
    </w:p>
    <w:p w:rsidR="00C82F67" w:rsidRDefault="00C82F67" w:rsidP="00E92B27">
      <w:pPr>
        <w:jc w:val="center"/>
        <w:rPr>
          <w:rFonts w:ascii="Arial" w:hAnsi="Arial" w:cs="Arial"/>
          <w:b/>
          <w:u w:val="single"/>
        </w:rPr>
      </w:pPr>
      <w:r w:rsidRPr="00E92B27">
        <w:rPr>
          <w:rFonts w:ascii="Arial" w:hAnsi="Arial" w:cs="Arial"/>
          <w:b/>
          <w:u w:val="single"/>
        </w:rPr>
        <w:t>PART – C</w:t>
      </w:r>
    </w:p>
    <w:p w:rsidR="00C82F67" w:rsidRPr="00E92B27" w:rsidRDefault="00C82F67" w:rsidP="00E92B27">
      <w:pPr>
        <w:jc w:val="center"/>
        <w:rPr>
          <w:rFonts w:ascii="Arial" w:hAnsi="Arial" w:cs="Arial"/>
          <w:b/>
          <w:u w:val="single"/>
        </w:rPr>
      </w:pPr>
    </w:p>
    <w:p w:rsidR="00C82F67" w:rsidRPr="00E92B27" w:rsidRDefault="00C82F67" w:rsidP="00E92B27">
      <w:pPr>
        <w:rPr>
          <w:rFonts w:ascii="Arial" w:hAnsi="Arial" w:cs="Arial"/>
          <w:b/>
        </w:rPr>
      </w:pPr>
      <w:r w:rsidRPr="00E92B27">
        <w:rPr>
          <w:rFonts w:ascii="Arial" w:hAnsi="Arial" w:cs="Arial"/>
          <w:b/>
        </w:rPr>
        <w:t xml:space="preserve">Answer any TWO questions: </w:t>
      </w:r>
      <w:r w:rsidRPr="00E92B27">
        <w:rPr>
          <w:rFonts w:ascii="Arial" w:hAnsi="Arial" w:cs="Arial"/>
          <w:b/>
        </w:rPr>
        <w:tab/>
      </w:r>
      <w:r w:rsidRPr="00E92B27">
        <w:rPr>
          <w:rFonts w:ascii="Arial" w:hAnsi="Arial" w:cs="Arial"/>
          <w:b/>
        </w:rPr>
        <w:tab/>
      </w:r>
      <w:r w:rsidRPr="00E92B27">
        <w:rPr>
          <w:rFonts w:ascii="Arial" w:hAnsi="Arial" w:cs="Arial"/>
          <w:b/>
        </w:rPr>
        <w:tab/>
      </w:r>
      <w:r w:rsidRPr="00E92B27">
        <w:rPr>
          <w:rFonts w:ascii="Arial" w:hAnsi="Arial" w:cs="Arial"/>
          <w:b/>
        </w:rPr>
        <w:tab/>
      </w:r>
      <w:r w:rsidRPr="00E92B27">
        <w:rPr>
          <w:rFonts w:ascii="Arial" w:hAnsi="Arial" w:cs="Arial"/>
          <w:b/>
        </w:rPr>
        <w:tab/>
      </w:r>
      <w:r w:rsidRPr="00E92B27">
        <w:rPr>
          <w:rFonts w:ascii="Arial" w:hAnsi="Arial" w:cs="Arial"/>
          <w:b/>
        </w:rPr>
        <w:tab/>
        <w:t xml:space="preserve">  </w:t>
      </w:r>
      <w:r>
        <w:rPr>
          <w:rFonts w:ascii="Arial" w:hAnsi="Arial" w:cs="Arial"/>
          <w:b/>
        </w:rPr>
        <w:t xml:space="preserve">       </w:t>
      </w:r>
      <w:r w:rsidRPr="00E92B27">
        <w:rPr>
          <w:rFonts w:ascii="Arial" w:hAnsi="Arial" w:cs="Arial"/>
          <w:b/>
        </w:rPr>
        <w:t xml:space="preserve"> (2 x 20 = 40 marks)</w:t>
      </w:r>
    </w:p>
    <w:p w:rsidR="00C82F67" w:rsidRPr="00E92B27" w:rsidRDefault="00C82F67" w:rsidP="00E92B27">
      <w:pPr>
        <w:rPr>
          <w:rFonts w:ascii="Arial" w:hAnsi="Arial" w:cs="Arial"/>
        </w:rPr>
      </w:pPr>
    </w:p>
    <w:p w:rsidR="00C82F67" w:rsidRPr="00E92B27" w:rsidRDefault="00C82F67" w:rsidP="00E92B27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Pr="00E92B27">
        <w:rPr>
          <w:rFonts w:ascii="Arial" w:hAnsi="Arial" w:cs="Arial"/>
          <w:sz w:val="24"/>
          <w:szCs w:val="24"/>
        </w:rPr>
        <w:t>What are the factors influencing the Indian Business Environment?</w:t>
      </w:r>
    </w:p>
    <w:p w:rsidR="00C82F67" w:rsidRPr="00E92B27" w:rsidRDefault="00C82F67" w:rsidP="00E92B27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4"/>
          <w:szCs w:val="24"/>
        </w:rPr>
      </w:pPr>
      <w:r w:rsidRPr="00E92B27">
        <w:rPr>
          <w:rFonts w:ascii="Arial" w:hAnsi="Arial" w:cs="Arial"/>
          <w:sz w:val="24"/>
          <w:szCs w:val="24"/>
        </w:rPr>
        <w:t>Explain the economic roles of the Government.</w:t>
      </w:r>
    </w:p>
    <w:p w:rsidR="00C82F67" w:rsidRDefault="00C82F67" w:rsidP="00E92B27">
      <w:pPr>
        <w:pStyle w:val="ListParagraph"/>
        <w:numPr>
          <w:ilvl w:val="0"/>
          <w:numId w:val="7"/>
        </w:numPr>
        <w:spacing w:line="360" w:lineRule="auto"/>
        <w:rPr>
          <w:rFonts w:ascii="Arial" w:hAnsi="Arial" w:cs="Arial"/>
          <w:sz w:val="24"/>
          <w:szCs w:val="24"/>
        </w:rPr>
      </w:pPr>
      <w:r w:rsidRPr="00E92B27">
        <w:rPr>
          <w:rFonts w:ascii="Arial" w:hAnsi="Arial" w:cs="Arial"/>
          <w:sz w:val="24"/>
          <w:szCs w:val="24"/>
        </w:rPr>
        <w:t xml:space="preserve">Describe the social responsibilities of business towards owners, employees, </w:t>
      </w:r>
    </w:p>
    <w:p w:rsidR="00C82F67" w:rsidRPr="00E92B27" w:rsidRDefault="00C82F67" w:rsidP="00E92B27">
      <w:pPr>
        <w:pStyle w:val="ListParagraph"/>
        <w:spacing w:line="360" w:lineRule="auto"/>
        <w:rPr>
          <w:rFonts w:ascii="Arial" w:hAnsi="Arial" w:cs="Arial"/>
          <w:sz w:val="24"/>
          <w:szCs w:val="24"/>
        </w:rPr>
      </w:pPr>
      <w:r w:rsidRPr="00E92B27">
        <w:rPr>
          <w:rFonts w:ascii="Arial" w:hAnsi="Arial" w:cs="Arial"/>
          <w:sz w:val="24"/>
          <w:szCs w:val="24"/>
        </w:rPr>
        <w:t>customers and the community.</w:t>
      </w:r>
    </w:p>
    <w:p w:rsidR="00C82F67" w:rsidRDefault="00C82F67" w:rsidP="00E92B27">
      <w:pPr>
        <w:pStyle w:val="ListParagraph"/>
        <w:jc w:val="center"/>
        <w:rPr>
          <w:rFonts w:ascii="Arial" w:hAnsi="Arial" w:cs="Arial"/>
          <w:b/>
          <w:sz w:val="24"/>
          <w:szCs w:val="24"/>
        </w:rPr>
        <w:sectPr w:rsidR="00C82F67" w:rsidSect="00C82F67">
          <w:pgSz w:w="11907" w:h="16840" w:code="9"/>
          <w:pgMar w:top="540" w:right="851" w:bottom="270" w:left="851" w:header="851" w:footer="851" w:gutter="0"/>
          <w:pgBorders w:zOrder="back"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pgNumType w:start="1"/>
          <w:cols w:space="720"/>
          <w:docGrid w:linePitch="360"/>
        </w:sectPr>
      </w:pPr>
      <w:r w:rsidRPr="00E92B27">
        <w:rPr>
          <w:rFonts w:ascii="Arial" w:hAnsi="Arial" w:cs="Arial"/>
          <w:b/>
          <w:sz w:val="24"/>
          <w:szCs w:val="24"/>
        </w:rPr>
        <w:t>$$$$$$$</w:t>
      </w:r>
    </w:p>
    <w:p w:rsidR="00C82F67" w:rsidRPr="004B30A8" w:rsidRDefault="00C82F67" w:rsidP="00E92B27">
      <w:pPr>
        <w:pStyle w:val="ListParagraph"/>
        <w:jc w:val="center"/>
        <w:rPr>
          <w:rFonts w:ascii="Dinak04" w:hAnsi="Dinak04"/>
          <w:sz w:val="8"/>
        </w:rPr>
      </w:pPr>
    </w:p>
    <w:sectPr w:rsidR="00C82F67" w:rsidRPr="004B30A8" w:rsidSect="00C82F67">
      <w:type w:val="continuous"/>
      <w:pgSz w:w="11907" w:h="16840" w:code="9"/>
      <w:pgMar w:top="540" w:right="851" w:bottom="270" w:left="851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2F67" w:rsidRDefault="00C82F67">
      <w:r>
        <w:separator/>
      </w:r>
    </w:p>
  </w:endnote>
  <w:endnote w:type="continuationSeparator" w:id="1">
    <w:p w:rsidR="00C82F67" w:rsidRDefault="00C82F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Dinak04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2F67" w:rsidRDefault="00C82F67">
      <w:r>
        <w:separator/>
      </w:r>
    </w:p>
  </w:footnote>
  <w:footnote w:type="continuationSeparator" w:id="1">
    <w:p w:rsidR="00C82F67" w:rsidRDefault="00C82F6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2D43B5E"/>
    <w:multiLevelType w:val="hybridMultilevel"/>
    <w:tmpl w:val="44A851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7B266A5"/>
    <w:multiLevelType w:val="hybridMultilevel"/>
    <w:tmpl w:val="11289E3C"/>
    <w:lvl w:ilvl="0" w:tplc="BCD48EAC">
      <w:start w:val="1"/>
      <w:numFmt w:val="decimalZero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03A398C"/>
    <w:multiLevelType w:val="hybridMultilevel"/>
    <w:tmpl w:val="A56497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gutterAtTop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00D6A"/>
    <w:rsid w:val="00094D0B"/>
    <w:rsid w:val="00153154"/>
    <w:rsid w:val="001D7180"/>
    <w:rsid w:val="002040C1"/>
    <w:rsid w:val="002A71FC"/>
    <w:rsid w:val="00306EA6"/>
    <w:rsid w:val="00336C3A"/>
    <w:rsid w:val="003627BA"/>
    <w:rsid w:val="003C562B"/>
    <w:rsid w:val="00422132"/>
    <w:rsid w:val="004A42F8"/>
    <w:rsid w:val="004B30A8"/>
    <w:rsid w:val="00527379"/>
    <w:rsid w:val="00537A25"/>
    <w:rsid w:val="005B6DB0"/>
    <w:rsid w:val="005F0295"/>
    <w:rsid w:val="006277A9"/>
    <w:rsid w:val="00664560"/>
    <w:rsid w:val="006F33D1"/>
    <w:rsid w:val="00726836"/>
    <w:rsid w:val="007561CA"/>
    <w:rsid w:val="007A501B"/>
    <w:rsid w:val="007B3AB3"/>
    <w:rsid w:val="007E162B"/>
    <w:rsid w:val="007E7D16"/>
    <w:rsid w:val="00822D5B"/>
    <w:rsid w:val="00871F83"/>
    <w:rsid w:val="008821C6"/>
    <w:rsid w:val="008B77E4"/>
    <w:rsid w:val="009833D3"/>
    <w:rsid w:val="00996B80"/>
    <w:rsid w:val="009C61EA"/>
    <w:rsid w:val="00A14E08"/>
    <w:rsid w:val="00A457B9"/>
    <w:rsid w:val="00B13379"/>
    <w:rsid w:val="00C25EE0"/>
    <w:rsid w:val="00C47DBA"/>
    <w:rsid w:val="00C82F67"/>
    <w:rsid w:val="00CF375A"/>
    <w:rsid w:val="00D91A9E"/>
    <w:rsid w:val="00DF1583"/>
    <w:rsid w:val="00E00D6A"/>
    <w:rsid w:val="00E92B27"/>
    <w:rsid w:val="00EA718A"/>
    <w:rsid w:val="00EC7C47"/>
    <w:rsid w:val="00F15630"/>
    <w:rsid w:val="00FD02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i/>
      <w:iCs/>
    </w:rPr>
  </w:style>
  <w:style w:type="paragraph" w:styleId="Subtitle">
    <w:name w:val="Subtitle"/>
    <w:basedOn w:val="Normal"/>
    <w:qFormat/>
    <w:pPr>
      <w:jc w:val="center"/>
    </w:pPr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  <w:style w:type="paragraph" w:styleId="ListParagraph">
    <w:name w:val="List Paragraph"/>
    <w:basedOn w:val="Normal"/>
    <w:uiPriority w:val="34"/>
    <w:qFormat/>
    <w:rsid w:val="00F1563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259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962C74-E762-44B5-8D35-BAB8A8C88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sagai</cp:lastModifiedBy>
  <cp:revision>1</cp:revision>
  <cp:lastPrinted>2012-11-09T09:39:00Z</cp:lastPrinted>
  <dcterms:created xsi:type="dcterms:W3CDTF">2012-11-14T07:48:00Z</dcterms:created>
  <dcterms:modified xsi:type="dcterms:W3CDTF">2012-11-14T07:49:00Z</dcterms:modified>
</cp:coreProperties>
</file>